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AB" w:rsidRPr="00CE63AB" w:rsidRDefault="00CE63AB" w:rsidP="00CE63AB">
      <w:pPr>
        <w:spacing w:line="360" w:lineRule="auto"/>
        <w:jc w:val="center"/>
        <w:rPr>
          <w:rFonts w:ascii="Times New Roman" w:hAnsi="Times New Roman" w:cs="Times New Roman"/>
          <w:b/>
          <w:sz w:val="32"/>
          <w:szCs w:val="32"/>
        </w:rPr>
      </w:pPr>
      <w:r w:rsidRPr="00CE63AB">
        <w:rPr>
          <w:rFonts w:ascii="Times New Roman" w:hAnsi="Times New Roman" w:cs="Times New Roman"/>
          <w:b/>
          <w:bCs/>
          <w:sz w:val="32"/>
          <w:szCs w:val="32"/>
        </w:rPr>
        <w:t>Car Hydraulic Jack Using Internal Car Battery</w:t>
      </w:r>
    </w:p>
    <w:p w:rsidR="00CE63AB" w:rsidRPr="00CE63AB" w:rsidRDefault="00CE63AB" w:rsidP="00CE63AB">
      <w:pPr>
        <w:spacing w:line="360" w:lineRule="auto"/>
        <w:jc w:val="both"/>
        <w:rPr>
          <w:rFonts w:ascii="Times New Roman" w:hAnsi="Times New Roman" w:cs="Times New Roman"/>
          <w:b/>
          <w:sz w:val="24"/>
          <w:szCs w:val="24"/>
        </w:rPr>
      </w:pPr>
      <w:r w:rsidRPr="00CE63AB">
        <w:rPr>
          <w:rFonts w:ascii="Times New Roman" w:hAnsi="Times New Roman" w:cs="Times New Roman"/>
          <w:b/>
          <w:sz w:val="24"/>
          <w:szCs w:val="24"/>
        </w:rPr>
        <w:t xml:space="preserve">ABSTRACT: </w:t>
      </w:r>
    </w:p>
    <w:p w:rsidR="00CE63AB" w:rsidRDefault="00CE63AB" w:rsidP="00CE63AB">
      <w:pPr>
        <w:spacing w:line="360" w:lineRule="auto"/>
        <w:jc w:val="both"/>
        <w:rPr>
          <w:rFonts w:ascii="Times New Roman" w:hAnsi="Times New Roman" w:cs="Times New Roman"/>
          <w:sz w:val="24"/>
          <w:szCs w:val="24"/>
        </w:rPr>
      </w:pPr>
      <w:r w:rsidRPr="00CE63AB">
        <w:rPr>
          <w:rFonts w:ascii="Times New Roman" w:hAnsi="Times New Roman" w:cs="Times New Roman"/>
          <w:sz w:val="24"/>
          <w:szCs w:val="24"/>
        </w:rPr>
        <w:t xml:space="preserve">The concept of this work is to design and develop the automatic jack system using an android app. An automotive jack is a device used to raise all or part of a vehicle into the air in order to facilitate repairs. With the manually operated car jack most people are familiar with, that is still included as standard equipment with most new cars. Changing flat tire is not a very pleasant experience. Operating the manual car jack is quite difficult job. This purpose is to mainly encounter this problem. This paper presents the development of the car jack which is controlled by android app. A vehicle frame, also known as its chassis, is the supporting structure of a motor vehicle to which all the components are attached, comparable to the skeleton of an organism. Where the jack is placed in the middle of the chassis, to which the movement of the jack is control through the app. A car jack works on the 12V power supply which is obtained from the car battery itself. Operator only needs to press a button from the app without working in a bent or squatting position for a long period of time to change a tire. In order to fulfill the present car jack problem, some improvement in the present technology has to be made. </w:t>
      </w:r>
    </w:p>
    <w:p w:rsidR="00B41919" w:rsidRPr="00CE63AB" w:rsidRDefault="00CE63AB" w:rsidP="00CE63AB">
      <w:pPr>
        <w:spacing w:line="360" w:lineRule="auto"/>
        <w:jc w:val="both"/>
        <w:rPr>
          <w:rFonts w:ascii="Times New Roman" w:hAnsi="Times New Roman" w:cs="Times New Roman"/>
          <w:sz w:val="24"/>
          <w:szCs w:val="24"/>
        </w:rPr>
      </w:pPr>
      <w:r w:rsidRPr="00CE63AB">
        <w:rPr>
          <w:rFonts w:ascii="Times New Roman" w:hAnsi="Times New Roman" w:cs="Times New Roman"/>
          <w:sz w:val="24"/>
          <w:szCs w:val="24"/>
        </w:rPr>
        <w:t>KEYWORDS: Easy to operate, flat tires, improvements in jack, Android App .</w:t>
      </w:r>
    </w:p>
    <w:sectPr w:rsidR="00B41919" w:rsidRPr="00CE63AB"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63AB"/>
    <w:rsid w:val="00B41919"/>
    <w:rsid w:val="00CE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2020-01-10T06:15:00Z</dcterms:created>
  <dcterms:modified xsi:type="dcterms:W3CDTF">2020-01-10T06:17:00Z</dcterms:modified>
</cp:coreProperties>
</file>